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B0916" w14:textId="77777777" w:rsidR="006563A5" w:rsidRDefault="00CB5C79" w:rsidP="00CB5C79">
      <w:pPr>
        <w:jc w:val="center"/>
        <w:rPr>
          <w:sz w:val="36"/>
          <w:szCs w:val="36"/>
          <w:lang w:val="en-US"/>
        </w:rPr>
      </w:pPr>
      <w:r>
        <w:rPr>
          <w:sz w:val="36"/>
          <w:szCs w:val="36"/>
          <w:lang w:val="en-US"/>
        </w:rPr>
        <w:t>Visual Representation Write Up</w:t>
      </w:r>
    </w:p>
    <w:p w14:paraId="68485626" w14:textId="32553F5F" w:rsidR="009644CD" w:rsidRDefault="004A3749" w:rsidP="00CB5C79">
      <w:pPr>
        <w:rPr>
          <w:sz w:val="24"/>
          <w:szCs w:val="24"/>
          <w:lang w:val="en-US"/>
        </w:rPr>
      </w:pPr>
      <w:r>
        <w:rPr>
          <w:noProof/>
          <w:sz w:val="24"/>
          <w:szCs w:val="24"/>
          <w:lang w:val="en-US"/>
        </w:rPr>
        <mc:AlternateContent>
          <mc:Choice Requires="wpi">
            <w:drawing>
              <wp:anchor distT="0" distB="0" distL="114300" distR="114300" simplePos="0" relativeHeight="251660288" behindDoc="0" locked="0" layoutInCell="1" allowOverlap="1" wp14:anchorId="0B6CE38D" wp14:editId="0C10068B">
                <wp:simplePos x="0" y="0"/>
                <wp:positionH relativeFrom="column">
                  <wp:posOffset>4149748</wp:posOffset>
                </wp:positionH>
                <wp:positionV relativeFrom="paragraph">
                  <wp:posOffset>1317352</wp:posOffset>
                </wp:positionV>
                <wp:extent cx="420480" cy="458280"/>
                <wp:effectExtent l="57150" t="57150" r="74930" b="75565"/>
                <wp:wrapNone/>
                <wp:docPr id="2" name="Ink 2"/>
                <wp:cNvGraphicFramePr/>
                <a:graphic xmlns:a="http://schemas.openxmlformats.org/drawingml/2006/main">
                  <a:graphicData uri="http://schemas.microsoft.com/office/word/2010/wordprocessingInk">
                    <w14:contentPart bwMode="auto" r:id="rId4">
                      <w14:nvContentPartPr>
                        <w14:cNvContentPartPr/>
                      </w14:nvContentPartPr>
                      <w14:xfrm>
                        <a:off x="0" y="0"/>
                        <a:ext cx="420480" cy="458280"/>
                      </w14:xfrm>
                    </w14:contentPart>
                  </a:graphicData>
                </a:graphic>
              </wp:anchor>
            </w:drawing>
          </mc:Choice>
          <mc:Fallback>
            <w:pict>
              <v:shapetype w14:anchorId="17205D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25.35pt;margin-top:102.35pt;width:35.9pt;height:38.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">
                <v:imagedata r:id="rId5" o:title=""/>
              </v:shape>
            </w:pict>
          </mc:Fallback>
        </mc:AlternateContent>
      </w:r>
      <w:r>
        <w:rPr>
          <w:noProof/>
          <w:sz w:val="24"/>
          <w:szCs w:val="24"/>
          <w:lang w:val="en-US"/>
        </w:rPr>
        <mc:AlternateContent>
          <mc:Choice Requires="wpi">
            <w:drawing>
              <wp:anchor distT="0" distB="0" distL="114300" distR="114300" simplePos="0" relativeHeight="251659264" behindDoc="0" locked="0" layoutInCell="1" allowOverlap="1" wp14:anchorId="3F831FE6" wp14:editId="42644B37">
                <wp:simplePos x="0" y="0"/>
                <wp:positionH relativeFrom="column">
                  <wp:posOffset>5486068</wp:posOffset>
                </wp:positionH>
                <wp:positionV relativeFrom="paragraph">
                  <wp:posOffset>479632</wp:posOffset>
                </wp:positionV>
                <wp:extent cx="242640" cy="223920"/>
                <wp:effectExtent l="38100" t="57150" r="62230" b="6223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242640" cy="223920"/>
                      </w14:xfrm>
                    </w14:contentPart>
                  </a:graphicData>
                </a:graphic>
              </wp:anchor>
            </w:drawing>
          </mc:Choice>
          <mc:Fallback>
            <w:pict>
              <v:shape w14:anchorId="43136236" id="Ink 1" o:spid="_x0000_s1026" type="#_x0000_t75" style="position:absolute;margin-left:430.55pt;margin-top:36.35pt;width:21.9pt;height:2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">
                <v:imagedata r:id="rId7" o:title=""/>
              </v:shape>
            </w:pict>
          </mc:Fallback>
        </mc:AlternateContent>
      </w:r>
      <w:r w:rsidR="00CB5C79">
        <w:rPr>
          <w:sz w:val="24"/>
          <w:szCs w:val="24"/>
          <w:lang w:val="en-US"/>
        </w:rPr>
        <w:tab/>
        <w:t xml:space="preserve">The quote I chose from the book </w:t>
      </w:r>
      <w:r w:rsidR="00CB5C79">
        <w:rPr>
          <w:i/>
          <w:iCs/>
          <w:sz w:val="24"/>
          <w:szCs w:val="24"/>
          <w:lang w:val="en-US"/>
        </w:rPr>
        <w:t>THEY BOTH DIE AT THE END</w:t>
      </w:r>
      <w:r w:rsidR="00CB5C79">
        <w:rPr>
          <w:sz w:val="24"/>
          <w:szCs w:val="24"/>
          <w:lang w:val="en-US"/>
        </w:rPr>
        <w:t xml:space="preserve"> by Adam Silvera is “I’m picturing death stalking me, behind cars and bushes, ready to swing his damn scythe” (</w:t>
      </w:r>
      <w:commentRangeStart w:id="0"/>
      <w:r w:rsidR="00CB5C79">
        <w:rPr>
          <w:sz w:val="24"/>
          <w:szCs w:val="24"/>
          <w:lang w:val="en-US"/>
        </w:rPr>
        <w:t>P. 367</w:t>
      </w:r>
      <w:commentRangeEnd w:id="0"/>
      <w:r w:rsidR="00FE49BA">
        <w:rPr>
          <w:rStyle w:val="CommentReference"/>
        </w:rPr>
        <w:commentReference w:id="0"/>
      </w:r>
      <w:r w:rsidR="00CB5C79">
        <w:rPr>
          <w:sz w:val="24"/>
          <w:szCs w:val="24"/>
          <w:lang w:val="en-US"/>
        </w:rPr>
        <w:t>) Rufus thought this while walking down street after losing his “last friend”  Mateo. The two of them received calls from Death Cast informing them they were going to die within 24 hours</w:t>
      </w:r>
      <w:r w:rsidR="009644CD">
        <w:rPr>
          <w:sz w:val="24"/>
          <w:szCs w:val="24"/>
          <w:lang w:val="en-US"/>
        </w:rPr>
        <w:t>. They became friends over their shared fate and took it upon themselves to enjoy their last day alive as much as possible. Mateo however died when the apartment they were sleeping in burned down leaving Rufus scared and alone. This quote is very meaningful because in one sentence it sums up what Rufus and Mateo have experienced throughout the book, always with fear in the back of their minds, always looking over their shoulder.</w:t>
      </w:r>
    </w:p>
    <w:p w14:paraId="3A1DE2BF" w14:textId="6DE65182" w:rsidR="00CB5C79" w:rsidRDefault="004A3749" w:rsidP="00CB5C79">
      <w:pPr>
        <w:rPr>
          <w:sz w:val="24"/>
          <w:szCs w:val="24"/>
          <w:lang w:val="en-US"/>
        </w:rPr>
      </w:pPr>
      <w:r>
        <w:rPr>
          <w:noProof/>
          <w:sz w:val="24"/>
          <w:szCs w:val="24"/>
          <w:lang w:val="en-US"/>
        </w:rPr>
        <mc:AlternateContent>
          <mc:Choice Requires="wpi">
            <w:drawing>
              <wp:anchor distT="0" distB="0" distL="114300" distR="114300" simplePos="0" relativeHeight="251665408" behindDoc="0" locked="0" layoutInCell="1" allowOverlap="1" wp14:anchorId="37D1D579" wp14:editId="359B1A8E">
                <wp:simplePos x="0" y="0"/>
                <wp:positionH relativeFrom="column">
                  <wp:posOffset>4909708</wp:posOffset>
                </wp:positionH>
                <wp:positionV relativeFrom="paragraph">
                  <wp:posOffset>1635252</wp:posOffset>
                </wp:positionV>
                <wp:extent cx="222840" cy="241200"/>
                <wp:effectExtent l="57150" t="38100" r="63500" b="64135"/>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222840" cy="241200"/>
                      </w14:xfrm>
                    </w14:contentPart>
                  </a:graphicData>
                </a:graphic>
              </wp:anchor>
            </w:drawing>
          </mc:Choice>
          <mc:Fallback>
            <w:pict>
              <v:shape w14:anchorId="041F8F00" id="Ink 7" o:spid="_x0000_s1026" type="#_x0000_t75" style="position:absolute;margin-left:385.2pt;margin-top:127.35pt;width:20.4pt;height:21.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">
                <v:imagedata r:id="rId13" o:title=""/>
              </v:shape>
            </w:pict>
          </mc:Fallback>
        </mc:AlternateContent>
      </w:r>
      <w:r>
        <w:rPr>
          <w:noProof/>
          <w:sz w:val="24"/>
          <w:szCs w:val="24"/>
          <w:lang w:val="en-US"/>
        </w:rPr>
        <mc:AlternateContent>
          <mc:Choice Requires="wpi">
            <w:drawing>
              <wp:anchor distT="0" distB="0" distL="114300" distR="114300" simplePos="0" relativeHeight="251664384" behindDoc="0" locked="0" layoutInCell="1" allowOverlap="1" wp14:anchorId="3B4F2E11" wp14:editId="191E0DC8">
                <wp:simplePos x="0" y="0"/>
                <wp:positionH relativeFrom="column">
                  <wp:posOffset>1068868</wp:posOffset>
                </wp:positionH>
                <wp:positionV relativeFrom="paragraph">
                  <wp:posOffset>1322412</wp:posOffset>
                </wp:positionV>
                <wp:extent cx="298080" cy="240120"/>
                <wp:effectExtent l="57150" t="38100" r="64135" b="64770"/>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298080" cy="240120"/>
                      </w14:xfrm>
                    </w14:contentPart>
                  </a:graphicData>
                </a:graphic>
              </wp:anchor>
            </w:drawing>
          </mc:Choice>
          <mc:Fallback>
            <w:pict>
              <v:shape w14:anchorId="0735BE7F" id="Ink 6" o:spid="_x0000_s1026" type="#_x0000_t75" style="position:absolute;margin-left:82.75pt;margin-top:102.75pt;width:26.3pt;height:21.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">
                <v:imagedata r:id="rId15" o:title=""/>
              </v:shape>
            </w:pict>
          </mc:Fallback>
        </mc:AlternateContent>
      </w:r>
      <w:r>
        <w:rPr>
          <w:noProof/>
          <w:sz w:val="24"/>
          <w:szCs w:val="24"/>
          <w:lang w:val="en-US"/>
        </w:rPr>
        <mc:AlternateContent>
          <mc:Choice Requires="wpi">
            <w:drawing>
              <wp:anchor distT="0" distB="0" distL="114300" distR="114300" simplePos="0" relativeHeight="251663360" behindDoc="0" locked="0" layoutInCell="1" allowOverlap="1" wp14:anchorId="12D53EA2" wp14:editId="674D6BF3">
                <wp:simplePos x="0" y="0"/>
                <wp:positionH relativeFrom="column">
                  <wp:posOffset>3396988</wp:posOffset>
                </wp:positionH>
                <wp:positionV relativeFrom="paragraph">
                  <wp:posOffset>963132</wp:posOffset>
                </wp:positionV>
                <wp:extent cx="333360" cy="218520"/>
                <wp:effectExtent l="57150" t="57150" r="67310" b="67310"/>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333360" cy="218520"/>
                      </w14:xfrm>
                    </w14:contentPart>
                  </a:graphicData>
                </a:graphic>
              </wp:anchor>
            </w:drawing>
          </mc:Choice>
          <mc:Fallback>
            <w:pict>
              <v:shape w14:anchorId="645AEBD5" id="Ink 5" o:spid="_x0000_s1026" type="#_x0000_t75" style="position:absolute;margin-left:266.1pt;margin-top:74.45pt;width:29.1pt;height:2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">
                <v:imagedata r:id="rId17" o:title=""/>
              </v:shape>
            </w:pict>
          </mc:Fallback>
        </mc:AlternateContent>
      </w:r>
      <w:r>
        <w:rPr>
          <w:noProof/>
          <w:sz w:val="24"/>
          <w:szCs w:val="24"/>
          <w:lang w:val="en-US"/>
        </w:rPr>
        <mc:AlternateContent>
          <mc:Choice Requires="wpi">
            <w:drawing>
              <wp:anchor distT="0" distB="0" distL="114300" distR="114300" simplePos="0" relativeHeight="251662336" behindDoc="0" locked="0" layoutInCell="1" allowOverlap="1" wp14:anchorId="6E059BBF" wp14:editId="1C747A47">
                <wp:simplePos x="0" y="0"/>
                <wp:positionH relativeFrom="column">
                  <wp:posOffset>5859028</wp:posOffset>
                </wp:positionH>
                <wp:positionV relativeFrom="paragraph">
                  <wp:posOffset>545172</wp:posOffset>
                </wp:positionV>
                <wp:extent cx="216360" cy="232200"/>
                <wp:effectExtent l="57150" t="57150" r="50800" b="73025"/>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216360" cy="232200"/>
                      </w14:xfrm>
                    </w14:contentPart>
                  </a:graphicData>
                </a:graphic>
              </wp:anchor>
            </w:drawing>
          </mc:Choice>
          <mc:Fallback>
            <w:pict>
              <v:shape w14:anchorId="3AE664BB" id="Ink 4" o:spid="_x0000_s1026" type="#_x0000_t75" style="position:absolute;margin-left:459.95pt;margin-top:41.55pt;width:19.9pt;height:21.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">
                <v:imagedata r:id="rId19" o:title=""/>
              </v:shape>
            </w:pict>
          </mc:Fallback>
        </mc:AlternateContent>
      </w:r>
      <w:r>
        <w:rPr>
          <w:noProof/>
          <w:sz w:val="24"/>
          <w:szCs w:val="24"/>
          <w:lang w:val="en-US"/>
        </w:rPr>
        <mc:AlternateContent>
          <mc:Choice Requires="wpi">
            <w:drawing>
              <wp:anchor distT="0" distB="0" distL="114300" distR="114300" simplePos="0" relativeHeight="251661312" behindDoc="0" locked="0" layoutInCell="1" allowOverlap="1" wp14:anchorId="3C4385E7" wp14:editId="4A9887A1">
                <wp:simplePos x="0" y="0"/>
                <wp:positionH relativeFrom="column">
                  <wp:posOffset>5169628</wp:posOffset>
                </wp:positionH>
                <wp:positionV relativeFrom="paragraph">
                  <wp:posOffset>152412</wp:posOffset>
                </wp:positionV>
                <wp:extent cx="239400" cy="260280"/>
                <wp:effectExtent l="57150" t="57150" r="65405" b="64135"/>
                <wp:wrapNone/>
                <wp:docPr id="3" name="Ink 3"/>
                <wp:cNvGraphicFramePr/>
                <a:graphic xmlns:a="http://schemas.openxmlformats.org/drawingml/2006/main">
                  <a:graphicData uri="http://schemas.microsoft.com/office/word/2010/wordprocessingInk">
                    <w14:contentPart bwMode="auto" r:id="rId20">
                      <w14:nvContentPartPr>
                        <w14:cNvContentPartPr/>
                      </w14:nvContentPartPr>
                      <w14:xfrm>
                        <a:off x="0" y="0"/>
                        <a:ext cx="239400" cy="260280"/>
                      </w14:xfrm>
                    </w14:contentPart>
                  </a:graphicData>
                </a:graphic>
              </wp:anchor>
            </w:drawing>
          </mc:Choice>
          <mc:Fallback>
            <w:pict>
              <v:shape w14:anchorId="12CE2538" id="Ink 3" o:spid="_x0000_s1026" type="#_x0000_t75" style="position:absolute;margin-left:405.65pt;margin-top:10.6pt;width:21.65pt;height:23.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">
                <v:imagedata r:id="rId21" o:title=""/>
              </v:shape>
            </w:pict>
          </mc:Fallback>
        </mc:AlternateContent>
      </w:r>
      <w:r w:rsidR="009644CD">
        <w:rPr>
          <w:sz w:val="24"/>
          <w:szCs w:val="24"/>
          <w:lang w:val="en-US"/>
        </w:rPr>
        <w:tab/>
        <w:t>The scythe coming out of the darkness to split the hourglass in half</w:t>
      </w:r>
      <w:commentRangeStart w:id="1"/>
      <w:r w:rsidR="009644CD">
        <w:rPr>
          <w:sz w:val="24"/>
          <w:szCs w:val="24"/>
          <w:lang w:val="en-US"/>
        </w:rPr>
        <w:t>, sand spilling everywhere</w:t>
      </w:r>
      <w:commentRangeEnd w:id="1"/>
      <w:r w:rsidR="00FD780C">
        <w:rPr>
          <w:rStyle w:val="CommentReference"/>
        </w:rPr>
        <w:commentReference w:id="1"/>
      </w:r>
      <w:r w:rsidR="009644CD">
        <w:rPr>
          <w:sz w:val="24"/>
          <w:szCs w:val="24"/>
          <w:lang w:val="en-US"/>
        </w:rPr>
        <w:t xml:space="preserve"> represents death cutting Rufus’ life short, without warning, </w:t>
      </w:r>
      <w:r w:rsidR="00C5208C">
        <w:rPr>
          <w:sz w:val="24"/>
          <w:szCs w:val="24"/>
          <w:lang w:val="en-US"/>
        </w:rPr>
        <w:t xml:space="preserve">like he fears. The hourglass is decorated with symbols life like a flower and baby on the top and symbols of death on the bottom. </w:t>
      </w:r>
      <w:commentRangeStart w:id="2"/>
      <w:r w:rsidR="00C5208C">
        <w:rPr>
          <w:sz w:val="24"/>
          <w:szCs w:val="24"/>
          <w:lang w:val="en-US"/>
        </w:rPr>
        <w:t xml:space="preserve">The sun and moon on both </w:t>
      </w:r>
      <w:proofErr w:type="gramStart"/>
      <w:r w:rsidR="00C5208C">
        <w:rPr>
          <w:sz w:val="24"/>
          <w:szCs w:val="24"/>
          <w:lang w:val="en-US"/>
        </w:rPr>
        <w:t>ends</w:t>
      </w:r>
      <w:proofErr w:type="gramEnd"/>
      <w:r w:rsidR="00C5208C">
        <w:rPr>
          <w:sz w:val="24"/>
          <w:szCs w:val="24"/>
          <w:lang w:val="en-US"/>
        </w:rPr>
        <w:t xml:space="preserve"> these are all there to represent the cycle of life </w:t>
      </w:r>
      <w:commentRangeEnd w:id="2"/>
      <w:r w:rsidR="00972A37">
        <w:rPr>
          <w:rStyle w:val="CommentReference"/>
        </w:rPr>
        <w:commentReference w:id="2"/>
      </w:r>
      <w:r w:rsidR="00C5208C">
        <w:rPr>
          <w:sz w:val="24"/>
          <w:szCs w:val="24"/>
          <w:lang w:val="en-US"/>
        </w:rPr>
        <w:t xml:space="preserve">and death and how the cycle is being ended prematurely. Colors also there to convey meaning. Blue represents the sadness Rufus feels for losing his friend. Red represents anger and the color is also associated with blood which brings pain to the minds of most people and Rufus has experienced both. </w:t>
      </w:r>
      <w:r w:rsidR="004C0721">
        <w:rPr>
          <w:sz w:val="24"/>
          <w:szCs w:val="24"/>
          <w:lang w:val="en-US"/>
        </w:rPr>
        <w:t xml:space="preserve">The black background represents the fear Rufus expecting death I also chose to color it with </w:t>
      </w:r>
      <w:commentRangeStart w:id="3"/>
      <w:r w:rsidR="004C0721">
        <w:rPr>
          <w:sz w:val="24"/>
          <w:szCs w:val="24"/>
          <w:lang w:val="en-US"/>
        </w:rPr>
        <w:t>sharpie</w:t>
      </w:r>
      <w:commentRangeEnd w:id="3"/>
      <w:r>
        <w:rPr>
          <w:rStyle w:val="CommentReference"/>
        </w:rPr>
        <w:commentReference w:id="3"/>
      </w:r>
      <w:r w:rsidR="004C0721">
        <w:rPr>
          <w:sz w:val="24"/>
          <w:szCs w:val="24"/>
          <w:lang w:val="en-US"/>
        </w:rPr>
        <w:t xml:space="preserve"> instead of a pencil crayon to make it look and feel darker.</w:t>
      </w:r>
    </w:p>
    <w:p w14:paraId="2790854A" w14:textId="029CB9BA" w:rsidR="004C0721" w:rsidRDefault="004A3749" w:rsidP="00CB5C79">
      <w:pPr>
        <w:rPr>
          <w:sz w:val="24"/>
          <w:szCs w:val="24"/>
          <w:lang w:val="en-US"/>
        </w:rPr>
      </w:pPr>
      <w:r>
        <w:rPr>
          <w:noProof/>
          <w:sz w:val="24"/>
          <w:szCs w:val="24"/>
          <w:lang w:val="en-US"/>
        </w:rPr>
        <mc:AlternateContent>
          <mc:Choice Requires="wpi">
            <w:drawing>
              <wp:anchor distT="0" distB="0" distL="114300" distR="114300" simplePos="0" relativeHeight="251666432" behindDoc="0" locked="0" layoutInCell="1" allowOverlap="1" wp14:anchorId="518DCB31" wp14:editId="3CE5C66D">
                <wp:simplePos x="0" y="0"/>
                <wp:positionH relativeFrom="column">
                  <wp:posOffset>2264428</wp:posOffset>
                </wp:positionH>
                <wp:positionV relativeFrom="paragraph">
                  <wp:posOffset>299477</wp:posOffset>
                </wp:positionV>
                <wp:extent cx="329760" cy="303480"/>
                <wp:effectExtent l="57150" t="57150" r="70485" b="59055"/>
                <wp:wrapNone/>
                <wp:docPr id="8" name="Ink 8"/>
                <wp:cNvGraphicFramePr/>
                <a:graphic xmlns:a="http://schemas.openxmlformats.org/drawingml/2006/main">
                  <a:graphicData uri="http://schemas.microsoft.com/office/word/2010/wordprocessingInk">
                    <w14:contentPart bwMode="auto" r:id="rId22">
                      <w14:nvContentPartPr>
                        <w14:cNvContentPartPr/>
                      </w14:nvContentPartPr>
                      <w14:xfrm>
                        <a:off x="0" y="0"/>
                        <a:ext cx="329760" cy="303480"/>
                      </w14:xfrm>
                    </w14:contentPart>
                  </a:graphicData>
                </a:graphic>
              </wp:anchor>
            </w:drawing>
          </mc:Choice>
          <mc:Fallback>
            <w:pict>
              <v:shape w14:anchorId="1CCE4F7B" id="Ink 8" o:spid="_x0000_s1026" type="#_x0000_t75" style="position:absolute;margin-left:176.9pt;margin-top:22.2pt;width:28.75pt;height:26.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">
                <v:imagedata r:id="rId23" o:title=""/>
              </v:shape>
            </w:pict>
          </mc:Fallback>
        </mc:AlternateContent>
      </w:r>
      <w:r w:rsidR="004C0721">
        <w:rPr>
          <w:sz w:val="24"/>
          <w:szCs w:val="24"/>
          <w:lang w:val="en-US"/>
        </w:rPr>
        <w:tab/>
        <w:t>I hope my drawing makes people realize that life is fragile, and it could be cut short at any moment like the lives of Rufus and Mateo in the book. So, we should all live our lives to the fullest with the time we have left.</w:t>
      </w:r>
    </w:p>
    <w:p w14:paraId="6E5641CB" w14:textId="77777777" w:rsidR="009644CD" w:rsidRPr="00CB5C79" w:rsidRDefault="009644CD" w:rsidP="00CB5C79">
      <w:pPr>
        <w:rPr>
          <w:sz w:val="24"/>
          <w:szCs w:val="24"/>
          <w:lang w:val="en-US"/>
        </w:rPr>
      </w:pPr>
      <w:r>
        <w:rPr>
          <w:sz w:val="24"/>
          <w:szCs w:val="24"/>
          <w:lang w:val="en-US"/>
        </w:rPr>
        <w:tab/>
      </w:r>
    </w:p>
    <w:sectPr w:rsidR="009644CD" w:rsidRPr="00CB5C7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lly Smith" w:date="2020-05-02T16:21:00Z" w:initials="KS">
    <w:p w14:paraId="65F8477A" w14:textId="3A0F5F06" w:rsidR="00FE49BA" w:rsidRDefault="00FE49BA">
      <w:pPr>
        <w:pStyle w:val="CommentText"/>
      </w:pPr>
      <w:r>
        <w:rPr>
          <w:rStyle w:val="CommentReference"/>
        </w:rPr>
        <w:annotationRef/>
      </w:r>
      <w:r>
        <w:t>(</w:t>
      </w:r>
      <w:proofErr w:type="spellStart"/>
      <w:r>
        <w:t>Silvera</w:t>
      </w:r>
      <w:proofErr w:type="spellEnd"/>
      <w:r>
        <w:t xml:space="preserve"> 367) this is what your citation should look like</w:t>
      </w:r>
    </w:p>
  </w:comment>
  <w:comment w:id="1" w:author="Kelly Smith" w:date="2020-05-02T16:22:00Z" w:initials="KS">
    <w:p w14:paraId="429C5C75" w14:textId="11B9CEEA" w:rsidR="00FD780C" w:rsidRDefault="00FD780C">
      <w:pPr>
        <w:pStyle w:val="CommentText"/>
      </w:pPr>
      <w:r>
        <w:rPr>
          <w:rStyle w:val="CommentReference"/>
        </w:rPr>
        <w:annotationRef/>
      </w:r>
      <w:r>
        <w:t>comma after “everywhere”</w:t>
      </w:r>
    </w:p>
  </w:comment>
  <w:comment w:id="2" w:author="Kelly Smith" w:date="2020-05-02T16:22:00Z" w:initials="KS">
    <w:p w14:paraId="4A0C5E08" w14:textId="2AAB5410" w:rsidR="00972A37" w:rsidRDefault="00972A37">
      <w:pPr>
        <w:pStyle w:val="CommentText"/>
      </w:pPr>
      <w:r>
        <w:rPr>
          <w:rStyle w:val="CommentReference"/>
        </w:rPr>
        <w:annotationRef/>
      </w:r>
      <w:r>
        <w:t>excellent use of symbolism</w:t>
      </w:r>
      <w:r w:rsidR="004A3749">
        <w:t>!</w:t>
      </w:r>
    </w:p>
  </w:comment>
  <w:comment w:id="3" w:author="Kelly Smith" w:date="2020-05-02T16:23:00Z" w:initials="KS">
    <w:p w14:paraId="55FA206F" w14:textId="69BBF7FE" w:rsidR="004A3749" w:rsidRDefault="004A3749">
      <w:pPr>
        <w:pStyle w:val="CommentText"/>
      </w:pPr>
      <w:r>
        <w:rPr>
          <w:rStyle w:val="CommentReference"/>
        </w:rPr>
        <w:annotationRef/>
      </w:r>
      <w:r>
        <w:t>Sharpie – brand name = capital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F8477A" w15:done="0"/>
  <w15:commentEx w15:paraId="429C5C75" w15:done="0"/>
  <w15:commentEx w15:paraId="4A0C5E08" w15:done="0"/>
  <w15:commentEx w15:paraId="55FA20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81C8D" w16cex:dateUtc="2020-05-02T21:21:00Z"/>
  <w16cex:commentExtensible w16cex:durableId="22581CAE" w16cex:dateUtc="2020-05-02T21:22:00Z"/>
  <w16cex:commentExtensible w16cex:durableId="22581CD7" w16cex:dateUtc="2020-05-02T21:22:00Z"/>
  <w16cex:commentExtensible w16cex:durableId="22581D14" w16cex:dateUtc="2020-05-02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F8477A" w16cid:durableId="22581C8D"/>
  <w16cid:commentId w16cid:paraId="429C5C75" w16cid:durableId="22581CAE"/>
  <w16cid:commentId w16cid:paraId="4A0C5E08" w16cid:durableId="22581CD7"/>
  <w16cid:commentId w16cid:paraId="55FA206F" w16cid:durableId="22581D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Smith">
    <w15:presenceInfo w15:providerId="AD" w15:userId="S::ksmith@lssd.ca::9ac67259-e908-4492-9f20-11805f499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79"/>
    <w:rsid w:val="004A3749"/>
    <w:rsid w:val="004C0721"/>
    <w:rsid w:val="00857EE9"/>
    <w:rsid w:val="009644CD"/>
    <w:rsid w:val="00972A37"/>
    <w:rsid w:val="00C5208C"/>
    <w:rsid w:val="00CB5C79"/>
    <w:rsid w:val="00DA1CED"/>
    <w:rsid w:val="00FD780C"/>
    <w:rsid w:val="00FE49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800E"/>
  <w15:chartTrackingRefBased/>
  <w15:docId w15:val="{D78D7428-5027-478C-B5EC-2D8CEAF8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BA"/>
    <w:rPr>
      <w:rFonts w:ascii="Segoe UI" w:hAnsi="Segoe UI" w:cs="Segoe UI"/>
      <w:sz w:val="18"/>
      <w:szCs w:val="18"/>
    </w:rPr>
  </w:style>
  <w:style w:type="character" w:styleId="CommentReference">
    <w:name w:val="annotation reference"/>
    <w:basedOn w:val="DefaultParagraphFont"/>
    <w:uiPriority w:val="99"/>
    <w:semiHidden/>
    <w:unhideWhenUsed/>
    <w:rsid w:val="00FE49BA"/>
    <w:rPr>
      <w:sz w:val="16"/>
      <w:szCs w:val="16"/>
    </w:rPr>
  </w:style>
  <w:style w:type="paragraph" w:styleId="CommentText">
    <w:name w:val="annotation text"/>
    <w:basedOn w:val="Normal"/>
    <w:link w:val="CommentTextChar"/>
    <w:uiPriority w:val="99"/>
    <w:semiHidden/>
    <w:unhideWhenUsed/>
    <w:rsid w:val="00FE49BA"/>
    <w:pPr>
      <w:spacing w:line="240" w:lineRule="auto"/>
    </w:pPr>
    <w:rPr>
      <w:sz w:val="20"/>
      <w:szCs w:val="20"/>
    </w:rPr>
  </w:style>
  <w:style w:type="character" w:customStyle="1" w:styleId="CommentTextChar">
    <w:name w:val="Comment Text Char"/>
    <w:basedOn w:val="DefaultParagraphFont"/>
    <w:link w:val="CommentText"/>
    <w:uiPriority w:val="99"/>
    <w:semiHidden/>
    <w:rsid w:val="00FE49BA"/>
    <w:rPr>
      <w:sz w:val="20"/>
      <w:szCs w:val="20"/>
    </w:rPr>
  </w:style>
  <w:style w:type="paragraph" w:styleId="CommentSubject">
    <w:name w:val="annotation subject"/>
    <w:basedOn w:val="CommentText"/>
    <w:next w:val="CommentText"/>
    <w:link w:val="CommentSubjectChar"/>
    <w:uiPriority w:val="99"/>
    <w:semiHidden/>
    <w:unhideWhenUsed/>
    <w:rsid w:val="00FE49BA"/>
    <w:rPr>
      <w:b/>
      <w:bCs/>
    </w:rPr>
  </w:style>
  <w:style w:type="character" w:customStyle="1" w:styleId="CommentSubjectChar">
    <w:name w:val="Comment Subject Char"/>
    <w:basedOn w:val="CommentTextChar"/>
    <w:link w:val="CommentSubject"/>
    <w:uiPriority w:val="99"/>
    <w:semiHidden/>
    <w:rsid w:val="00FE4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customXml" Target="ink/ink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2.png"/><Relationship Id="rId12" Type="http://schemas.openxmlformats.org/officeDocument/2006/relationships/customXml" Target="ink/ink3.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settings" Target="settings.xml"/><Relationship Id="rId16" Type="http://schemas.openxmlformats.org/officeDocument/2006/relationships/customXml" Target="ink/ink5.xml"/><Relationship Id="rId20" Type="http://schemas.openxmlformats.org/officeDocument/2006/relationships/customXml" Target="ink/ink7.xml"/><Relationship Id="rId1" Type="http://schemas.openxmlformats.org/officeDocument/2006/relationships/styles" Target="styles.xml"/><Relationship Id="rId6" Type="http://schemas.openxmlformats.org/officeDocument/2006/relationships/customXml" Target="ink/ink2.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image" Target="media/image8.png"/><Relationship Id="rId10" Type="http://schemas.microsoft.com/office/2016/09/relationships/commentsIds" Target="commentsIds.xml"/><Relationship Id="rId19" Type="http://schemas.openxmlformats.org/officeDocument/2006/relationships/image" Target="media/image6.png"/><Relationship Id="rId4" Type="http://schemas.openxmlformats.org/officeDocument/2006/relationships/customXml" Target="ink/ink1.xml"/><Relationship Id="rId9" Type="http://schemas.microsoft.com/office/2011/relationships/commentsExtended" Target="commentsExtended.xml"/><Relationship Id="rId14" Type="http://schemas.openxmlformats.org/officeDocument/2006/relationships/customXml" Target="ink/ink4.xml"/><Relationship Id="rId22" Type="http://schemas.openxmlformats.org/officeDocument/2006/relationships/customXml" Target="ink/ink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21:23:23.483"/>
    </inkml:context>
    <inkml:brush xml:id="br0">
      <inkml:brushProperty name="width" value="0.1" units="cm"/>
      <inkml:brushProperty name="height" value="0.1" units="cm"/>
      <inkml:brushProperty name="color" value="#E71224"/>
      <inkml:brushProperty name="ignorePressure" value="1"/>
    </inkml:brush>
  </inkml:definitions>
  <inkml:trace contextRef="#ctx0" brushRef="#br0">1 927,'29'33,"-2"1,-1 1,-1 2,-3 0,0 2,-3 0,1 7,-17-38,11 21,-14-28,0-1,1 1,-1-1,1 1,-1 0,1-1,-1 0,1 1,-1-1,1 1,-1-1,1 0,-1 1,1-1,0 0,-1 1,1-1,0 0,-1 0,1 0,0 0,-1 1,1-1,0 0,-1 0,1 0,0-1,-1 1,1 0,0 0,-1 0,1 0,0-1,-1 1,1 0,-1 0,1-1,-1 1,1-1,0 1,8-8,-1-1,0 1,-1-2,0 1,0-1,-1 0,8-11,143-205,139-196,17 13,-233 312,-56 67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21:23:22.033"/>
    </inkml:context>
    <inkml:brush xml:id="br0">
      <inkml:brushProperty name="width" value="0.1" units="cm"/>
      <inkml:brushProperty name="height" value="0.1" units="cm"/>
      <inkml:brushProperty name="color" value="#E71224"/>
      <inkml:brushProperty name="ignorePressure" value="1"/>
    </inkml:brush>
  </inkml:definitions>
  <inkml:trace contextRef="#ctx0" brushRef="#br0">1 402,'1'9,"0"1,1-1,0 0,0 1,1-1,1 0,6 27,-6-20,-3-7,1 0,0-1,0 1,1-1,0 1,1-1,-1 0,2 0,-1 0,2 1,-5-8,0-1,0 1,0 0,0 0,0 0,0-1,0 1,0-1,0 1,0-1,0 1,1-1,-1 0,0 1,0-1,1 0,-1 0,0 0,0 0,1 0,-1 0,0 0,0 0,1-1,-1 1,0 0,0-1,0 1,0-1,1 0,-1 1,0-1,4-2,0-1,0 1,0-1,-1 0,1-1,1-2,312-337,-270 286,-27 32,1 1,1 0,8-5,-16 17,0-1,-2-1,9-11,-14 17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21:23:38.862"/>
    </inkml:context>
    <inkml:brush xml:id="br0">
      <inkml:brushProperty name="width" value="0.1" units="cm"/>
      <inkml:brushProperty name="height" value="0.1" units="cm"/>
      <inkml:brushProperty name="color" value="#E71224"/>
      <inkml:brushProperty name="ignorePressure" value="1"/>
    </inkml:brush>
  </inkml:definitions>
  <inkml:trace contextRef="#ctx0" brushRef="#br0">0 408,'1'0,"1"1,-1 0,0 0,0 0,0 0,0 0,0 0,0 0,0 0,0 1,0-1,0 0,-1 1,1-1,0 1,2 3,45 61,-28-39,-1 0,-1 1,0 3,-13-22,-3-2,2-1,-1 1,1-1,0 0,1 1,-4-6,-1 0,1 0,0 0,0-1,-1 1,1 0,0-1,0 1,0 0,-1-1,1 1,0-1,0 1,0-1,0 0,0 1,0-1,0 0,0 0,0 0,0 0,0 0,0 0,1 0,-1 0,0 0,0 0,0-1,0 1,0 0,0-1,-1 1,1 0,0-1,0 1,0-1,0 0,7-5,-1 0,-1-1,1 0,-1 0,0 0,-1-1,1-1,35-63,-18 29,96-148,-41 68,3-19,-69 121,-3 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21:23:36.063"/>
    </inkml:context>
    <inkml:brush xml:id="br0">
      <inkml:brushProperty name="width" value="0.1" units="cm"/>
      <inkml:brushProperty name="height" value="0.1" units="cm"/>
      <inkml:brushProperty name="color" value="#E71224"/>
      <inkml:brushProperty name="ignorePressure" value="1"/>
    </inkml:brush>
  </inkml:definitions>
  <inkml:trace contextRef="#ctx0" brushRef="#br0">1 496,'0'15,"0"0,1 1,1-1,0 0,2 0,-1 0,2 0,5 12,-10-26,1 1,0-1,0 0,0 1,0-1,0 0,0 1,0-1,0 0,1 0,-1 0,0 0,1 0,-1 0,1-1,-1 1,1 0,-1-1,1 1,-1-1,1 1,0-1,-1 0,1 0,0 0,-1 0,1 0,0 0,-1 0,1 0,0-1,-1 1,1-1,-1 1,1-1,1 0,6-4,1 0,-1 0,0 0,0-1,3-4,-6 5,419-344,-416 341,48-41,-3-3,-2-1,8-15,-44 45,-6 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21:23:33.897"/>
    </inkml:context>
    <inkml:brush xml:id="br0">
      <inkml:brushProperty name="width" value="0.1" units="cm"/>
      <inkml:brushProperty name="height" value="0.1" units="cm"/>
      <inkml:brushProperty name="color" value="#E71224"/>
      <inkml:brushProperty name="ignorePressure" value="1"/>
    </inkml:brush>
  </inkml:definitions>
  <inkml:trace contextRef="#ctx0" brushRef="#br0">1 361,'1'0,"1"1,-1-1,0 1,1 0,-1 0,0 0,1 0,-1 0,0 0,0 0,0 0,0 0,0 1,0-1,0 0,0 1,0 0,1 2,25 38,11 26,-2-4,-33-59,0-1,0 1,1 0,-1-1,1 1,0-1,4 3,-6-6,-1 0,1 0,0 0,0 0,0 0,0 0,0 0,0-1,1 1,-1-1,0 1,0-1,0 0,0 0,1 0,-1 0,0 0,0-1,0 1,0 0,1-1,-1 0,0 0,21-9,-1-1,0-2,-1 0,0-1,2-4,5-2,87-63,-4-5,-3-5,64-74,-162 156,0 0,-1-1,5-8,-4 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21:23:31.947"/>
    </inkml:context>
    <inkml:brush xml:id="br0">
      <inkml:brushProperty name="width" value="0.1" units="cm"/>
      <inkml:brushProperty name="height" value="0.1" units="cm"/>
      <inkml:brushProperty name="color" value="#E71224"/>
      <inkml:brushProperty name="ignorePressure" value="1"/>
    </inkml:brush>
  </inkml:definitions>
  <inkml:trace contextRef="#ctx0" brushRef="#br0">1 388,'3'4,"0"1,0-1,0 0,0 1,-1 0,3 4,4 10,77 136,-85-153,2 3,-1 0,1 0,1 0,-1 0,1-1,1 3,-4-7,0 1,0 0,0 0,0 0,0-1,0 1,1 0,-1-1,0 1,0-1,0 0,1 1,-1-1,0 0,1 0,-1 1,0-1,0 0,1-1,-1 1,0 0,1 0,-1 0,0-1,0 1,1-1,-1 1,0-1,0 1,0-1,1 0,7-7,0 0,0-1,-1 1,-1-2,1 1,-2-1,1 0,-1-1,1-3,6-8,216-335,-188 295,11-27,-44 77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21:23:29.232"/>
    </inkml:context>
    <inkml:brush xml:id="br0">
      <inkml:brushProperty name="width" value="0.1" units="cm"/>
      <inkml:brushProperty name="height" value="0.1" units="cm"/>
      <inkml:brushProperty name="color" value="#E71224"/>
      <inkml:brushProperty name="ignorePressure" value="1"/>
    </inkml:brush>
  </inkml:definitions>
  <inkml:trace contextRef="#ctx0" brushRef="#br0">0 444,'1'13,"0"1,1-1,0 0,1 0,1 0,0 0,1 0,0-1,1 0,1 2,2 2,0-1,2 0,0 0,0-2,1 1,1-1,6 4,-18-16,0 1,1 0,0-1,-1 0,1 1,0-1,0 0,-1 0,1 0,0 0,0 0,0-1,1 1,-1-1,0 1,0-1,0 0,0 1,0-1,0 0,1-1,-1 1,0 0,0-1,2 0,1-2,0 0,-1 0,1-1,-1 0,1 0,-1 0,0 0,-1-1,4-4,134-182,44-90,-152 226,-3-2,6-20,-30 62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2T21:23:40.662"/>
    </inkml:context>
    <inkml:brush xml:id="br0">
      <inkml:brushProperty name="width" value="0.1" units="cm"/>
      <inkml:brushProperty name="height" value="0.1" units="cm"/>
      <inkml:brushProperty name="color" value="#E71224"/>
      <inkml:brushProperty name="ignorePressure" value="1"/>
    </inkml:brush>
  </inkml:definitions>
  <inkml:trace contextRef="#ctx0" brushRef="#br0">1 498,'1'24,"0"0,2 0,1 0,4 10,30 93,-23-83,-15-40,1-1,1 0,-1 1,0-1,1 0,0 0,0 0,0 0,0 0,0 0,2 1,-3-4,0 1,0 0,1-1,-1 1,0-1,1 1,-1-1,0 1,1-1,-1 0,1 0,-1 0,1 0,-1 0,0 0,1 0,-1 0,1 0,-1-1,0 1,1-1,-1 1,0-1,1 1,-1-1,0 0,0 0,1 0,-1 0,1 0,17-14,-1-1,0-1,0-1,-2 0,6-9,12-13,263-275,12-13,-291 306,-5 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Gurney</dc:creator>
  <cp:keywords/>
  <dc:description/>
  <cp:lastModifiedBy>Kelly Smith</cp:lastModifiedBy>
  <cp:revision>5</cp:revision>
  <dcterms:created xsi:type="dcterms:W3CDTF">2020-04-30T17:55:00Z</dcterms:created>
  <dcterms:modified xsi:type="dcterms:W3CDTF">2020-05-02T21:24:00Z</dcterms:modified>
</cp:coreProperties>
</file>